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3E1D" w14:textId="77777777" w:rsidR="00F07A53" w:rsidRDefault="00F07A53" w:rsidP="00F07A53">
      <w:pPr>
        <w:spacing w:line="312" w:lineRule="auto"/>
        <w:jc w:val="both"/>
      </w:pPr>
      <w:r>
        <w:t xml:space="preserve">  </w:t>
      </w:r>
      <w:r w:rsidR="005D5077">
        <w:t xml:space="preserve">В </w:t>
      </w:r>
      <w:r>
        <w:t xml:space="preserve">системе </w:t>
      </w:r>
      <w:proofErr w:type="spellStart"/>
      <w:r>
        <w:t>Интрадеск</w:t>
      </w:r>
      <w:proofErr w:type="spellEnd"/>
      <w:r>
        <w:t xml:space="preserve"> реализована возможность быстрого структурирования заявок по заданным и ранее сохранённым условиям, а также вывод табличного представления по необходимым пользователю параметрам. </w:t>
      </w:r>
    </w:p>
    <w:p w14:paraId="008913C5" w14:textId="2414580D" w:rsidR="00F07A53" w:rsidRDefault="00BA4B07" w:rsidP="00F07A53">
      <w:pPr>
        <w:spacing w:line="312" w:lineRule="auto"/>
        <w:jc w:val="both"/>
      </w:pPr>
      <w:r w:rsidRPr="00BA4B07">
        <w:rPr>
          <w:b/>
          <w:bCs/>
          <w:i/>
          <w:iCs/>
        </w:rPr>
        <w:t>Основные термины</w:t>
      </w:r>
      <w:r w:rsidR="00F07A53">
        <w:t xml:space="preserve">:  </w:t>
      </w:r>
    </w:p>
    <w:p w14:paraId="6155892E" w14:textId="65403CE8" w:rsidR="00F07A53" w:rsidRDefault="00F07A53" w:rsidP="00F07A53">
      <w:pPr>
        <w:spacing w:line="312" w:lineRule="auto"/>
        <w:ind w:left="284" w:hanging="284"/>
        <w:jc w:val="both"/>
      </w:pPr>
      <w:r>
        <w:t xml:space="preserve"> - Табличное представление; Вид колонок, выводимых в виде таблице при переходе на вкладку «Заявки». </w:t>
      </w:r>
    </w:p>
    <w:p w14:paraId="1D1E95FE" w14:textId="6A73832B" w:rsidR="00F07A53" w:rsidRDefault="00F07A53" w:rsidP="00F07A53">
      <w:pPr>
        <w:spacing w:line="312" w:lineRule="auto"/>
        <w:ind w:left="284" w:hanging="284"/>
        <w:jc w:val="both"/>
      </w:pPr>
      <w:r>
        <w:t>- Фильтр (-ы);</w:t>
      </w:r>
      <w:r w:rsidR="00BA4B07">
        <w:t xml:space="preserve"> </w:t>
      </w:r>
      <w:r>
        <w:t>О</w:t>
      </w:r>
      <w:r w:rsidR="00BA4B07">
        <w:t>д</w:t>
      </w:r>
      <w:r>
        <w:t xml:space="preserve">но или несколько заданных пользователем условий, позволяющих отделять необходимые заявки от общей массы. Например «Я = Исполнитель». </w:t>
      </w:r>
    </w:p>
    <w:p w14:paraId="2534E35A" w14:textId="77777777" w:rsidR="00BA4B07" w:rsidRDefault="00BA4B07" w:rsidP="00F07A53">
      <w:pPr>
        <w:spacing w:line="312" w:lineRule="auto"/>
        <w:ind w:left="284" w:hanging="284"/>
        <w:jc w:val="both"/>
      </w:pPr>
    </w:p>
    <w:p w14:paraId="69FA11DE" w14:textId="590EBB50" w:rsidR="00BA4B07" w:rsidRDefault="00BA4B07" w:rsidP="00F07A53">
      <w:pPr>
        <w:spacing w:line="312" w:lineRule="auto"/>
        <w:ind w:left="284" w:hanging="284"/>
        <w:jc w:val="both"/>
      </w:pPr>
      <w:r w:rsidRPr="00BA4B07">
        <w:rPr>
          <w:b/>
          <w:bCs/>
          <w:i/>
          <w:iCs/>
        </w:rPr>
        <w:t>Работа с фильтрами и представлениями</w:t>
      </w:r>
      <w:r>
        <w:t xml:space="preserve">: </w:t>
      </w:r>
    </w:p>
    <w:p w14:paraId="3AC6E1F4" w14:textId="6C882AB5" w:rsidR="00BA4B07" w:rsidRDefault="00BA4B07" w:rsidP="00F07A53">
      <w:pPr>
        <w:spacing w:line="312" w:lineRule="auto"/>
        <w:ind w:left="284" w:hanging="284"/>
        <w:jc w:val="both"/>
      </w:pPr>
      <w:r>
        <w:t>Работа с фильтрами и табличными представлениями осуществляется на вкладке «Заявки».</w:t>
      </w:r>
    </w:p>
    <w:p w14:paraId="76D10946" w14:textId="11E9E780" w:rsidR="00BA4B07" w:rsidRPr="00BA4B07" w:rsidRDefault="00BA4B07" w:rsidP="00BA4B07">
      <w:pPr>
        <w:spacing w:line="312" w:lineRule="auto"/>
        <w:ind w:left="284" w:hanging="284"/>
        <w:jc w:val="center"/>
      </w:pPr>
      <w:r>
        <w:rPr>
          <w:noProof/>
        </w:rPr>
        <w:drawing>
          <wp:inline distT="0" distB="0" distL="0" distR="0" wp14:anchorId="7B2901DD" wp14:editId="539B8FD6">
            <wp:extent cx="388975" cy="2924175"/>
            <wp:effectExtent l="0" t="0" r="0" b="0"/>
            <wp:docPr id="1447759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592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57" cy="29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F8352" w14:textId="77777777" w:rsidR="00BA4B07" w:rsidRDefault="00BA4B07" w:rsidP="00F07A53">
      <w:pPr>
        <w:spacing w:line="312" w:lineRule="auto"/>
        <w:ind w:left="284" w:hanging="284"/>
        <w:jc w:val="both"/>
      </w:pPr>
    </w:p>
    <w:p w14:paraId="21F822C8" w14:textId="7EF31E4C" w:rsidR="00BA4B07" w:rsidRDefault="00BA4B07" w:rsidP="00BA4B07">
      <w:pPr>
        <w:spacing w:line="312" w:lineRule="auto"/>
        <w:jc w:val="both"/>
      </w:pPr>
      <w:r>
        <w:t xml:space="preserve">Панель инструментов, позволяющих работать с фильтрами: </w:t>
      </w:r>
    </w:p>
    <w:p w14:paraId="20016872" w14:textId="5D52C80F" w:rsidR="00BA4B07" w:rsidRDefault="00BA4B07" w:rsidP="00BA4B07">
      <w:pPr>
        <w:spacing w:line="312" w:lineRule="auto"/>
        <w:jc w:val="center"/>
      </w:pPr>
      <w:r>
        <w:rPr>
          <w:noProof/>
        </w:rPr>
        <w:drawing>
          <wp:inline distT="0" distB="0" distL="0" distR="0" wp14:anchorId="4BD1C449" wp14:editId="49640062">
            <wp:extent cx="1504950" cy="781050"/>
            <wp:effectExtent l="0" t="0" r="0" b="0"/>
            <wp:docPr id="99224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48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47032" w14:textId="3C5229B2" w:rsidR="00BA4B07" w:rsidRDefault="00BA4B07" w:rsidP="00BA4B07">
      <w:pPr>
        <w:pStyle w:val="a3"/>
        <w:numPr>
          <w:ilvl w:val="0"/>
          <w:numId w:val="2"/>
        </w:numPr>
        <w:spacing w:line="312" w:lineRule="auto"/>
        <w:jc w:val="both"/>
      </w:pPr>
      <w:r>
        <w:t>Задать условия фильтрации (задать фильтр)</w:t>
      </w:r>
    </w:p>
    <w:p w14:paraId="517FC000" w14:textId="37165A45" w:rsidR="00BA4B07" w:rsidRDefault="00BA4B07" w:rsidP="00BA4B07">
      <w:pPr>
        <w:pStyle w:val="a3"/>
        <w:numPr>
          <w:ilvl w:val="0"/>
          <w:numId w:val="2"/>
        </w:numPr>
        <w:spacing w:line="312" w:lineRule="auto"/>
        <w:jc w:val="both"/>
      </w:pPr>
      <w:r>
        <w:t>Сбросить текущие условия фильтрации (сбросить фильтр)</w:t>
      </w:r>
    </w:p>
    <w:p w14:paraId="4AC90F4E" w14:textId="7B2A3673" w:rsidR="00BA4B07" w:rsidRDefault="00BA4B07" w:rsidP="00BA4B07">
      <w:pPr>
        <w:pStyle w:val="a3"/>
        <w:numPr>
          <w:ilvl w:val="0"/>
          <w:numId w:val="2"/>
        </w:numPr>
        <w:spacing w:line="312" w:lineRule="auto"/>
        <w:jc w:val="both"/>
      </w:pPr>
      <w:r>
        <w:t>Сохранить текущие условия фильтрации (сохранить заданный фильтр)</w:t>
      </w:r>
    </w:p>
    <w:p w14:paraId="4FDC0837" w14:textId="77777777" w:rsidR="00163F61" w:rsidRDefault="00163F61" w:rsidP="00163F61">
      <w:pPr>
        <w:spacing w:line="312" w:lineRule="auto"/>
        <w:jc w:val="both"/>
      </w:pPr>
    </w:p>
    <w:p w14:paraId="0024868A" w14:textId="77777777" w:rsidR="00163F61" w:rsidRDefault="00163F61" w:rsidP="00163F61">
      <w:pPr>
        <w:spacing w:line="312" w:lineRule="auto"/>
        <w:jc w:val="both"/>
      </w:pPr>
    </w:p>
    <w:p w14:paraId="789BE176" w14:textId="667C2604" w:rsidR="00163F61" w:rsidRDefault="00163F61" w:rsidP="00163F61">
      <w:pPr>
        <w:spacing w:line="312" w:lineRule="auto"/>
        <w:jc w:val="both"/>
      </w:pPr>
      <w:r>
        <w:lastRenderedPageBreak/>
        <w:t xml:space="preserve">Меню редактирования фильтра: </w:t>
      </w:r>
    </w:p>
    <w:p w14:paraId="175761F0" w14:textId="32E8093C" w:rsidR="00BA4B07" w:rsidRDefault="00163F61" w:rsidP="00BA4B07">
      <w:pPr>
        <w:spacing w:line="312" w:lineRule="auto"/>
        <w:jc w:val="both"/>
      </w:pPr>
      <w:r>
        <w:rPr>
          <w:noProof/>
        </w:rPr>
        <w:drawing>
          <wp:inline distT="0" distB="0" distL="0" distR="0" wp14:anchorId="0AB71645" wp14:editId="32208206">
            <wp:extent cx="5940425" cy="2778125"/>
            <wp:effectExtent l="0" t="0" r="3175" b="3175"/>
            <wp:docPr id="983111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110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F8B4" w14:textId="77777777" w:rsidR="00163F61" w:rsidRDefault="00163F61" w:rsidP="00BA4B07">
      <w:pPr>
        <w:spacing w:line="312" w:lineRule="auto"/>
        <w:jc w:val="both"/>
      </w:pPr>
    </w:p>
    <w:p w14:paraId="63052A6F" w14:textId="6D9E7FAE" w:rsidR="00163F61" w:rsidRDefault="00163F61" w:rsidP="00163F61">
      <w:pPr>
        <w:spacing w:line="312" w:lineRule="auto"/>
        <w:jc w:val="both"/>
      </w:pPr>
      <w:r>
        <w:t xml:space="preserve">Первое поле для ввода условий задаётся автоматически. Если необходимо добавить дополнительные условия, то можно воспользоваться кнопкой «+ Условие». </w:t>
      </w:r>
    </w:p>
    <w:p w14:paraId="269F006B" w14:textId="6A4529C3" w:rsidR="001877D2" w:rsidRDefault="001877D2" w:rsidP="00163F61">
      <w:pPr>
        <w:spacing w:line="312" w:lineRule="auto"/>
        <w:jc w:val="both"/>
      </w:pPr>
      <w:r>
        <w:t xml:space="preserve">Кнопка «+ Группа условий» позволяет сгруппировать несколько условий в единый пакет. Так же в этом меню можно указать </w:t>
      </w:r>
      <w:r w:rsidR="00630C46">
        <w:t xml:space="preserve">сработает ли данное представление при выполнении всех условий или хотя бы одного из заданных. </w:t>
      </w:r>
    </w:p>
    <w:p w14:paraId="5014EFB7" w14:textId="53D966C5" w:rsidR="00630C46" w:rsidRDefault="00630C46" w:rsidP="00163F61">
      <w:pPr>
        <w:spacing w:line="312" w:lineRule="auto"/>
        <w:jc w:val="both"/>
      </w:pPr>
      <w:r>
        <w:rPr>
          <w:noProof/>
        </w:rPr>
        <w:drawing>
          <wp:inline distT="0" distB="0" distL="0" distR="0" wp14:anchorId="56486AA2" wp14:editId="2D7ABEB9">
            <wp:extent cx="5940425" cy="502920"/>
            <wp:effectExtent l="0" t="0" r="3175" b="0"/>
            <wp:docPr id="33827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71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F1BE" w14:textId="2D2D6D0A" w:rsidR="00630C46" w:rsidRDefault="00630C46" w:rsidP="00163F61">
      <w:pPr>
        <w:spacing w:line="312" w:lineRule="auto"/>
        <w:jc w:val="both"/>
      </w:pPr>
      <w:r>
        <w:rPr>
          <w:noProof/>
        </w:rPr>
        <w:drawing>
          <wp:inline distT="0" distB="0" distL="0" distR="0" wp14:anchorId="42BCDA62" wp14:editId="44BF506A">
            <wp:extent cx="5940425" cy="508635"/>
            <wp:effectExtent l="0" t="0" r="3175" b="5715"/>
            <wp:docPr id="804836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367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5175" w14:textId="177FB73C" w:rsidR="00630C46" w:rsidRDefault="00630C46" w:rsidP="00163F61">
      <w:pPr>
        <w:spacing w:line="312" w:lineRule="auto"/>
        <w:jc w:val="both"/>
      </w:pPr>
      <w:r>
        <w:t xml:space="preserve">Кнопкой «- Свод правил» или нажатием на красный крестик можно удалить строки в фильтрации. </w:t>
      </w:r>
    </w:p>
    <w:p w14:paraId="73A1BA96" w14:textId="7BBEC4E2" w:rsidR="00B31C26" w:rsidRDefault="00B31C26" w:rsidP="00163F61">
      <w:pPr>
        <w:spacing w:line="312" w:lineRule="auto"/>
        <w:jc w:val="both"/>
      </w:pPr>
      <w:r>
        <w:t xml:space="preserve">Ввод условий фильтрации делается следующим образом: </w:t>
      </w:r>
    </w:p>
    <w:p w14:paraId="4201D899" w14:textId="77777777" w:rsidR="00152AC6" w:rsidRDefault="00B31C26" w:rsidP="00163F61">
      <w:pPr>
        <w:spacing w:line="312" w:lineRule="auto"/>
        <w:jc w:val="both"/>
      </w:pPr>
      <w:r>
        <w:t>При нажатии на условие «Выберите поле» выпадает список с доступными для фильтрации полями. В это меню можно выбрать поле или вручную, или с помощью поиска.</w:t>
      </w:r>
    </w:p>
    <w:p w14:paraId="2958C5A3" w14:textId="498B126B" w:rsidR="00B31C26" w:rsidRDefault="00152AC6" w:rsidP="00152AC6">
      <w:pPr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 wp14:anchorId="7EF16C31" wp14:editId="0545AD2A">
            <wp:extent cx="2022324" cy="1809750"/>
            <wp:effectExtent l="0" t="0" r="0" b="0"/>
            <wp:docPr id="260940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408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8019" cy="181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4EB">
        <w:rPr>
          <w:noProof/>
        </w:rPr>
        <w:drawing>
          <wp:inline distT="0" distB="0" distL="0" distR="0" wp14:anchorId="774E745A" wp14:editId="17D2869A">
            <wp:extent cx="2562225" cy="1609725"/>
            <wp:effectExtent l="0" t="0" r="9525" b="9525"/>
            <wp:docPr id="1183594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945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AA9F" w14:textId="5FA4A982" w:rsidR="00AC54EB" w:rsidRDefault="00AC54EB" w:rsidP="00AC54EB">
      <w:pPr>
        <w:spacing w:line="312" w:lineRule="auto"/>
        <w:jc w:val="both"/>
      </w:pPr>
      <w:r>
        <w:t>После выбора нужного поля появляется выпадающий список с условиями.</w:t>
      </w:r>
    </w:p>
    <w:p w14:paraId="593F8D5B" w14:textId="2F8A3D8B" w:rsidR="00AC54EB" w:rsidRDefault="00AC54EB" w:rsidP="00AC54EB">
      <w:pPr>
        <w:spacing w:line="312" w:lineRule="auto"/>
        <w:jc w:val="center"/>
      </w:pPr>
      <w:r>
        <w:rPr>
          <w:noProof/>
        </w:rPr>
        <w:drawing>
          <wp:inline distT="0" distB="0" distL="0" distR="0" wp14:anchorId="2F1C2ABB" wp14:editId="02D35415">
            <wp:extent cx="2587781" cy="1790700"/>
            <wp:effectExtent l="0" t="0" r="3175" b="0"/>
            <wp:docPr id="1962686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865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1456" cy="17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83B">
        <w:rPr>
          <w:noProof/>
        </w:rPr>
        <w:drawing>
          <wp:inline distT="0" distB="0" distL="0" distR="0" wp14:anchorId="6567D190" wp14:editId="6B46AB41">
            <wp:extent cx="3075435" cy="885825"/>
            <wp:effectExtent l="0" t="0" r="0" b="0"/>
            <wp:docPr id="1586083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832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0508" cy="88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9C597" w14:textId="7E5622E8" w:rsidR="00B31C26" w:rsidRDefault="00D8783B" w:rsidP="00163F61">
      <w:pPr>
        <w:spacing w:line="312" w:lineRule="auto"/>
        <w:jc w:val="both"/>
      </w:pPr>
      <w:r>
        <w:t>После внесения нужных условий, необходимо применить данный фильтр, нажав кнопку «Применить».</w:t>
      </w:r>
    </w:p>
    <w:p w14:paraId="3B549550" w14:textId="77777777" w:rsidR="00D8783B" w:rsidRDefault="00D8783B" w:rsidP="00163F61">
      <w:pPr>
        <w:spacing w:line="312" w:lineRule="auto"/>
        <w:jc w:val="both"/>
      </w:pPr>
    </w:p>
    <w:p w14:paraId="52C568B9" w14:textId="50D7FA3F" w:rsidR="00D8783B" w:rsidRDefault="00D8783B" w:rsidP="00D8783B">
      <w:pPr>
        <w:spacing w:line="312" w:lineRule="auto"/>
        <w:jc w:val="center"/>
      </w:pPr>
      <w:r>
        <w:rPr>
          <w:noProof/>
        </w:rPr>
        <w:drawing>
          <wp:inline distT="0" distB="0" distL="0" distR="0" wp14:anchorId="08A823EC" wp14:editId="4C434E28">
            <wp:extent cx="3667125" cy="2008589"/>
            <wp:effectExtent l="0" t="0" r="0" b="0"/>
            <wp:docPr id="1414505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0545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2549" cy="201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A35B" w14:textId="77777777" w:rsidR="00E10BDA" w:rsidRDefault="00E10BDA" w:rsidP="00D8783B">
      <w:pPr>
        <w:spacing w:line="312" w:lineRule="auto"/>
        <w:jc w:val="center"/>
      </w:pPr>
    </w:p>
    <w:p w14:paraId="5575D3D9" w14:textId="4D3C842F" w:rsidR="00E10BDA" w:rsidRDefault="00BE257E" w:rsidP="00E10BDA">
      <w:pPr>
        <w:spacing w:line="312" w:lineRule="auto"/>
        <w:jc w:val="both"/>
      </w:pPr>
      <w:r>
        <w:t xml:space="preserve">После нажатия на кнопку, диалоговое окно с условиями исчезает и происходит переход на список заявок, отфильтрованный по заданным параметрам. </w:t>
      </w:r>
    </w:p>
    <w:p w14:paraId="7D63B538" w14:textId="77777777" w:rsidR="006F7E1E" w:rsidRDefault="006F7E1E" w:rsidP="00E10BDA">
      <w:pPr>
        <w:spacing w:line="312" w:lineRule="auto"/>
        <w:jc w:val="both"/>
      </w:pPr>
    </w:p>
    <w:p w14:paraId="39C8DC42" w14:textId="7F55F998" w:rsidR="006F7E1E" w:rsidRDefault="006F7E1E" w:rsidP="00E10BDA">
      <w:pPr>
        <w:spacing w:line="312" w:lineRule="auto"/>
        <w:jc w:val="both"/>
      </w:pPr>
      <w:r w:rsidRPr="006F7E1E">
        <w:rPr>
          <w:b/>
          <w:bCs/>
          <w:i/>
          <w:iCs/>
        </w:rPr>
        <w:t>Настройка табличного представления</w:t>
      </w:r>
      <w:r>
        <w:t xml:space="preserve">: </w:t>
      </w:r>
    </w:p>
    <w:p w14:paraId="678BDF22" w14:textId="0B163874" w:rsidR="006F7E1E" w:rsidRDefault="006F7E1E" w:rsidP="00E10BDA">
      <w:pPr>
        <w:spacing w:line="312" w:lineRule="auto"/>
        <w:jc w:val="both"/>
      </w:pPr>
      <w:r>
        <w:t xml:space="preserve">Табличное представление редактируется из двух меню (фактически дублирующих друг друга). </w:t>
      </w:r>
    </w:p>
    <w:p w14:paraId="3A5F7E56" w14:textId="7FCC1B7C" w:rsidR="006F7E1E" w:rsidRDefault="006F7E1E" w:rsidP="00E10BDA">
      <w:pPr>
        <w:spacing w:line="312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5A5DD8" wp14:editId="08BAB69F">
            <wp:simplePos x="0" y="0"/>
            <wp:positionH relativeFrom="column">
              <wp:posOffset>-146685</wp:posOffset>
            </wp:positionH>
            <wp:positionV relativeFrom="paragraph">
              <wp:posOffset>708660</wp:posOffset>
            </wp:positionV>
            <wp:extent cx="2876550" cy="428625"/>
            <wp:effectExtent l="0" t="0" r="0" b="9525"/>
            <wp:wrapNone/>
            <wp:docPr id="79483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83986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97540" wp14:editId="48EC8A64">
            <wp:simplePos x="0" y="0"/>
            <wp:positionH relativeFrom="column">
              <wp:posOffset>2799715</wp:posOffset>
            </wp:positionH>
            <wp:positionV relativeFrom="paragraph">
              <wp:posOffset>222885</wp:posOffset>
            </wp:positionV>
            <wp:extent cx="3005455" cy="1390650"/>
            <wp:effectExtent l="0" t="0" r="4445" b="0"/>
            <wp:wrapNone/>
            <wp:docPr id="1443686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86513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1EE54BA" w14:textId="77777777" w:rsidR="006F7E1E" w:rsidRDefault="006F7E1E" w:rsidP="00E10BDA">
      <w:pPr>
        <w:spacing w:line="312" w:lineRule="auto"/>
        <w:jc w:val="both"/>
      </w:pPr>
    </w:p>
    <w:p w14:paraId="2786A589" w14:textId="77777777" w:rsidR="006F7E1E" w:rsidRDefault="006F7E1E" w:rsidP="00E10BDA">
      <w:pPr>
        <w:spacing w:line="312" w:lineRule="auto"/>
        <w:jc w:val="both"/>
      </w:pPr>
    </w:p>
    <w:p w14:paraId="718FD1C1" w14:textId="77777777" w:rsidR="006F7E1E" w:rsidRDefault="006F7E1E" w:rsidP="00E10BDA">
      <w:pPr>
        <w:spacing w:line="312" w:lineRule="auto"/>
        <w:jc w:val="both"/>
      </w:pPr>
    </w:p>
    <w:p w14:paraId="74DF34D9" w14:textId="77777777" w:rsidR="006F7E1E" w:rsidRDefault="006F7E1E" w:rsidP="00E10BDA">
      <w:pPr>
        <w:spacing w:line="312" w:lineRule="auto"/>
        <w:jc w:val="both"/>
      </w:pPr>
    </w:p>
    <w:p w14:paraId="12C8C92A" w14:textId="77777777" w:rsidR="006F7E1E" w:rsidRDefault="006F7E1E" w:rsidP="00E10BDA">
      <w:pPr>
        <w:spacing w:line="312" w:lineRule="auto"/>
        <w:jc w:val="both"/>
      </w:pPr>
    </w:p>
    <w:p w14:paraId="356F393D" w14:textId="77777777" w:rsidR="006F7E1E" w:rsidRDefault="006F7E1E" w:rsidP="00E10BDA">
      <w:pPr>
        <w:spacing w:line="312" w:lineRule="auto"/>
        <w:jc w:val="both"/>
      </w:pPr>
    </w:p>
    <w:p w14:paraId="4B77D795" w14:textId="29597089" w:rsidR="006F7E1E" w:rsidRDefault="006F7E1E" w:rsidP="00E10BDA">
      <w:pPr>
        <w:spacing w:line="312" w:lineRule="auto"/>
        <w:jc w:val="both"/>
      </w:pPr>
      <w:r>
        <w:t>В данном меню есть возможность составить представление заявок, в соответствии с удобством информационной необходимостью. Например: вывести в представление</w:t>
      </w:r>
      <w:r w:rsidR="009D1FFE">
        <w:t xml:space="preserve"> номер,</w:t>
      </w:r>
      <w:r>
        <w:t xml:space="preserve"> статус, название, исполнителя и планируемый срок исполнения. </w:t>
      </w:r>
    </w:p>
    <w:p w14:paraId="591FA068" w14:textId="75BFF6A6" w:rsidR="006F7E1E" w:rsidRDefault="006F7E1E" w:rsidP="00E10BDA">
      <w:pPr>
        <w:spacing w:line="312" w:lineRule="auto"/>
        <w:jc w:val="both"/>
      </w:pPr>
      <w:r>
        <w:t xml:space="preserve">Для этого в меня выбора полей необходимо из «Доступные» перетащить нужное поле в «Активные». </w:t>
      </w:r>
      <w:r w:rsidR="009D1FFE">
        <w:t xml:space="preserve"> Это можно сделать, наведя курсор на поле и нажав левую кнопку мыши. </w:t>
      </w:r>
      <w:r>
        <w:t xml:space="preserve">  </w:t>
      </w:r>
    </w:p>
    <w:p w14:paraId="75439100" w14:textId="0D452895" w:rsidR="009D1FFE" w:rsidRDefault="009D1FFE" w:rsidP="009D1FFE">
      <w:pPr>
        <w:spacing w:line="312" w:lineRule="auto"/>
        <w:jc w:val="center"/>
      </w:pPr>
      <w:r>
        <w:rPr>
          <w:noProof/>
        </w:rPr>
        <w:drawing>
          <wp:inline distT="0" distB="0" distL="0" distR="0" wp14:anchorId="3132A170" wp14:editId="1C550213">
            <wp:extent cx="4981575" cy="2705652"/>
            <wp:effectExtent l="0" t="0" r="0" b="0"/>
            <wp:docPr id="595863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6396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5379" cy="271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257A" w14:textId="3A475623" w:rsidR="006F7E1E" w:rsidRDefault="009D1FFE" w:rsidP="00E10BDA">
      <w:pPr>
        <w:spacing w:line="312" w:lineRule="auto"/>
        <w:jc w:val="both"/>
      </w:pPr>
      <w:r>
        <w:t xml:space="preserve">Так же этом меню работает поиск по полям. </w:t>
      </w:r>
    </w:p>
    <w:p w14:paraId="3D5BC0F5" w14:textId="77777777" w:rsidR="00517B37" w:rsidRDefault="009D1FFE" w:rsidP="00E10BDA">
      <w:pPr>
        <w:spacing w:line="312" w:lineRule="auto"/>
        <w:jc w:val="both"/>
      </w:pPr>
      <w:r>
        <w:t xml:space="preserve">Дополнительно, поля в разделе «Активные» можно переставлять выше или ниже. При этом поля в таблице будут отображаться следующим образом: справа на лево в соответствии с высотой расположения поля в столбце. Самое верхнее поле будет первым справа. Второе сверху – вторым справа и так далее. </w:t>
      </w:r>
    </w:p>
    <w:p w14:paraId="366F1B23" w14:textId="03494526" w:rsidR="009D1FFE" w:rsidRDefault="00517B37" w:rsidP="00E10BDA">
      <w:pPr>
        <w:spacing w:line="312" w:lineRule="auto"/>
        <w:jc w:val="both"/>
      </w:pPr>
      <w:r>
        <w:t xml:space="preserve">Перестановка поля делается так: наводится курсор на нужное поле, зажимается левая кнопка мыши и поле тянется мышью на нужную позицию. </w:t>
      </w:r>
      <w:r w:rsidR="009D1FFE">
        <w:t xml:space="preserve">  </w:t>
      </w:r>
    </w:p>
    <w:p w14:paraId="324763AC" w14:textId="064EB97C" w:rsidR="00B81A83" w:rsidRDefault="00B81A83" w:rsidP="00B81A83">
      <w:pPr>
        <w:spacing w:line="312" w:lineRule="auto"/>
        <w:jc w:val="center"/>
      </w:pPr>
      <w:r>
        <w:rPr>
          <w:noProof/>
        </w:rPr>
        <w:lastRenderedPageBreak/>
        <w:drawing>
          <wp:inline distT="0" distB="0" distL="0" distR="0" wp14:anchorId="152E8924" wp14:editId="6BA57F12">
            <wp:extent cx="3256553" cy="2314575"/>
            <wp:effectExtent l="0" t="0" r="1270" b="0"/>
            <wp:docPr id="361845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4517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56553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ECEF3" w14:textId="70113159" w:rsidR="00B81A83" w:rsidRDefault="00B81A83" w:rsidP="00B81A83">
      <w:pPr>
        <w:spacing w:line="312" w:lineRule="auto"/>
        <w:jc w:val="both"/>
      </w:pPr>
      <w:r>
        <w:t xml:space="preserve">После составления таблицы так же нажимаем кнопку «Применить». </w:t>
      </w:r>
    </w:p>
    <w:p w14:paraId="171AF370" w14:textId="1A5294F1" w:rsidR="00B81A83" w:rsidRDefault="00B81A83" w:rsidP="00B81A83">
      <w:pPr>
        <w:spacing w:line="312" w:lineRule="auto"/>
        <w:jc w:val="center"/>
      </w:pPr>
      <w:r>
        <w:rPr>
          <w:noProof/>
        </w:rPr>
        <w:drawing>
          <wp:inline distT="0" distB="0" distL="0" distR="0" wp14:anchorId="6D28B099" wp14:editId="1C5FEBA9">
            <wp:extent cx="3438525" cy="1880438"/>
            <wp:effectExtent l="0" t="0" r="0" b="5715"/>
            <wp:docPr id="1282709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0971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44330" cy="188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1D6A" w14:textId="5A86EE5A" w:rsidR="008E0D23" w:rsidRDefault="008E0D23" w:rsidP="00B81A83">
      <w:pPr>
        <w:spacing w:line="312" w:lineRule="auto"/>
        <w:jc w:val="both"/>
      </w:pPr>
      <w:r>
        <w:t xml:space="preserve">После применения представления, можно отрегулировать ширину колонок. Это так же делается наведением курсора на край колонки и зажатием левой кнопки мыши, </w:t>
      </w:r>
      <w:r w:rsidR="0017649D">
        <w:t>с дальнейшим</w:t>
      </w:r>
      <w:r>
        <w:t xml:space="preserve"> её – мыши – перетягиванием в нужном направлении. </w:t>
      </w:r>
    </w:p>
    <w:p w14:paraId="529BFFA1" w14:textId="45504007" w:rsidR="00B81A83" w:rsidRDefault="008E0D23" w:rsidP="008E0D23">
      <w:pPr>
        <w:spacing w:line="312" w:lineRule="auto"/>
        <w:jc w:val="center"/>
      </w:pPr>
      <w:r>
        <w:rPr>
          <w:noProof/>
        </w:rPr>
        <w:drawing>
          <wp:inline distT="0" distB="0" distL="0" distR="0" wp14:anchorId="1923C49D" wp14:editId="33BF681D">
            <wp:extent cx="5940425" cy="217170"/>
            <wp:effectExtent l="0" t="0" r="3175" b="0"/>
            <wp:docPr id="15636986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9866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0B012" w14:textId="77777777" w:rsidR="0017649D" w:rsidRDefault="0017649D" w:rsidP="008F68D7">
      <w:pPr>
        <w:spacing w:line="312" w:lineRule="auto"/>
        <w:jc w:val="both"/>
        <w:rPr>
          <w:b/>
          <w:bCs/>
          <w:i/>
          <w:iCs/>
        </w:rPr>
      </w:pPr>
    </w:p>
    <w:p w14:paraId="0EB9DCE4" w14:textId="60DA3283" w:rsidR="0017649D" w:rsidRDefault="0017649D" w:rsidP="008F68D7">
      <w:pPr>
        <w:spacing w:line="312" w:lineRule="auto"/>
        <w:jc w:val="both"/>
      </w:pPr>
      <w:r w:rsidRPr="0017649D">
        <w:rPr>
          <w:b/>
          <w:bCs/>
          <w:i/>
          <w:iCs/>
        </w:rPr>
        <w:t>Сохранение представления и работа с сохранёнными фильтрами</w:t>
      </w:r>
      <w:r>
        <w:t xml:space="preserve">: </w:t>
      </w:r>
    </w:p>
    <w:p w14:paraId="65E9D9BA" w14:textId="1F3382F1" w:rsidR="0017649D" w:rsidRDefault="0017649D" w:rsidP="008F68D7">
      <w:pPr>
        <w:spacing w:line="312" w:lineRule="auto"/>
        <w:jc w:val="both"/>
      </w:pPr>
      <w:r>
        <w:t xml:space="preserve">После того, как все задачи по составлению таблицы и фильтрации были выполнены, полученное представление можно сохранить. Для этого нужно нажать на иконку сохранения и в появившимся меню ввести название представления и задать полномочия для него. </w:t>
      </w:r>
    </w:p>
    <w:p w14:paraId="3EC7E263" w14:textId="582C8D76" w:rsidR="0017649D" w:rsidRDefault="0017649D" w:rsidP="0017649D">
      <w:pPr>
        <w:spacing w:line="312" w:lineRule="auto"/>
        <w:jc w:val="center"/>
      </w:pPr>
      <w:r>
        <w:rPr>
          <w:noProof/>
        </w:rPr>
        <w:drawing>
          <wp:inline distT="0" distB="0" distL="0" distR="0" wp14:anchorId="403BCBAC" wp14:editId="5AD05503">
            <wp:extent cx="2752725" cy="1797878"/>
            <wp:effectExtent l="0" t="0" r="0" b="0"/>
            <wp:docPr id="1887340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34016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54425" cy="179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3F56A" w14:textId="388BD7CC" w:rsidR="0017649D" w:rsidRDefault="0017649D" w:rsidP="0017649D">
      <w:pPr>
        <w:spacing w:line="312" w:lineRule="auto"/>
        <w:jc w:val="both"/>
      </w:pPr>
      <w:r>
        <w:lastRenderedPageBreak/>
        <w:t xml:space="preserve">Пункты меню: </w:t>
      </w:r>
    </w:p>
    <w:p w14:paraId="1C4E44C8" w14:textId="071C6737" w:rsidR="0017649D" w:rsidRDefault="0017649D" w:rsidP="0017649D">
      <w:pPr>
        <w:spacing w:line="312" w:lineRule="auto"/>
        <w:ind w:left="284" w:hanging="284"/>
        <w:jc w:val="both"/>
      </w:pPr>
      <w:r>
        <w:t>-  Создать новое. Создание нового представления.</w:t>
      </w:r>
    </w:p>
    <w:p w14:paraId="7350AC40" w14:textId="0750F440" w:rsidR="0017649D" w:rsidRDefault="0017649D" w:rsidP="0017649D">
      <w:pPr>
        <w:spacing w:line="312" w:lineRule="auto"/>
        <w:ind w:left="284" w:hanging="284"/>
        <w:jc w:val="both"/>
      </w:pPr>
      <w:r>
        <w:t>- Редактировать. Изменение существующего представления</w:t>
      </w:r>
    </w:p>
    <w:p w14:paraId="695BA485" w14:textId="111FF7B8" w:rsidR="008F68D7" w:rsidRDefault="0017649D" w:rsidP="0017649D">
      <w:pPr>
        <w:spacing w:line="312" w:lineRule="auto"/>
        <w:ind w:left="284" w:hanging="284"/>
        <w:jc w:val="both"/>
      </w:pPr>
      <w:r>
        <w:t xml:space="preserve">- Название. Произвольное название, основной задачей которого является быть понятным пользователю, использующему данный фильтр. </w:t>
      </w:r>
    </w:p>
    <w:p w14:paraId="09AAA837" w14:textId="0795DCC6" w:rsidR="0017649D" w:rsidRDefault="0017649D" w:rsidP="0017649D">
      <w:pPr>
        <w:spacing w:line="312" w:lineRule="auto"/>
        <w:ind w:left="284" w:hanging="284"/>
        <w:jc w:val="both"/>
      </w:pPr>
      <w:r>
        <w:t xml:space="preserve">-   По умолчанию. Чекбокс. Если его отметить, то данное представление, включая фильтр будет подставляться для пользователя, который его выбрал при каждом новом входе в систему с любого устройства, а также после обновления страницы, открытой на вкладке «Заявки». </w:t>
      </w:r>
    </w:p>
    <w:p w14:paraId="54572616" w14:textId="189BD5B9" w:rsidR="0017649D" w:rsidRDefault="0017649D" w:rsidP="0017649D">
      <w:pPr>
        <w:spacing w:line="312" w:lineRule="auto"/>
        <w:ind w:left="284" w:hanging="284"/>
        <w:jc w:val="both"/>
      </w:pPr>
      <w:r>
        <w:t>- Персональный</w:t>
      </w:r>
      <w:r w:rsidR="00351175">
        <w:t xml:space="preserve"> / Общий. Персональный – доступный только для того пользователя, который его создал. </w:t>
      </w:r>
      <w:r w:rsidR="00F639BA">
        <w:t xml:space="preserve">Общий: </w:t>
      </w:r>
      <w:r w:rsidR="00265A94">
        <w:t xml:space="preserve">позволяет задать права на просмотр и использование данного представления несколькими пользователями, всеми пользователями системы или выбранными группами пользователей. </w:t>
      </w:r>
    </w:p>
    <w:p w14:paraId="431D5CE0" w14:textId="6A5F8741" w:rsidR="00265A94" w:rsidRDefault="00265A94" w:rsidP="00265A94">
      <w:pPr>
        <w:spacing w:line="312" w:lineRule="auto"/>
        <w:ind w:left="284" w:hanging="284"/>
        <w:jc w:val="center"/>
      </w:pPr>
      <w:r>
        <w:rPr>
          <w:noProof/>
        </w:rPr>
        <w:drawing>
          <wp:inline distT="0" distB="0" distL="0" distR="0" wp14:anchorId="36BD960A" wp14:editId="71A51909">
            <wp:extent cx="3133725" cy="2025629"/>
            <wp:effectExtent l="0" t="0" r="0" b="0"/>
            <wp:docPr id="60816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695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5412" cy="20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551">
        <w:rPr>
          <w:noProof/>
        </w:rPr>
        <w:drawing>
          <wp:inline distT="0" distB="0" distL="0" distR="0" wp14:anchorId="6DD4C90A" wp14:editId="19E6B4DB">
            <wp:extent cx="2686050" cy="2579948"/>
            <wp:effectExtent l="0" t="0" r="0" b="0"/>
            <wp:docPr id="5084259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2599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258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3B3F4" w14:textId="77777777" w:rsidR="00BD7551" w:rsidRDefault="00BD7551" w:rsidP="00265A94">
      <w:pPr>
        <w:spacing w:line="312" w:lineRule="auto"/>
        <w:ind w:left="284" w:hanging="284"/>
        <w:jc w:val="center"/>
      </w:pPr>
    </w:p>
    <w:p w14:paraId="11F21A7E" w14:textId="2190B0A4" w:rsidR="00BD7551" w:rsidRDefault="00457570" w:rsidP="00BD7551">
      <w:pPr>
        <w:spacing w:line="312" w:lineRule="auto"/>
        <w:ind w:left="284" w:hanging="284"/>
        <w:jc w:val="both"/>
      </w:pPr>
      <w:r w:rsidRPr="00457570">
        <w:rPr>
          <w:b/>
          <w:bCs/>
          <w:i/>
          <w:iCs/>
        </w:rPr>
        <w:t>Работа с сохранёнными представлениями</w:t>
      </w:r>
      <w:r>
        <w:t xml:space="preserve">: </w:t>
      </w:r>
    </w:p>
    <w:p w14:paraId="7DA51AA2" w14:textId="0BD60119" w:rsidR="00457570" w:rsidRDefault="00457570" w:rsidP="00457570">
      <w:pPr>
        <w:spacing w:line="312" w:lineRule="auto"/>
        <w:jc w:val="both"/>
        <w:rPr>
          <w:lang w:val="en-US"/>
        </w:rPr>
      </w:pPr>
      <w:r>
        <w:t xml:space="preserve">После того, как представление было сохранено, оно появится в виде введённого названия с левой стороны от списка заявок. </w:t>
      </w:r>
    </w:p>
    <w:p w14:paraId="4F9CDE88" w14:textId="0B8C9DF8" w:rsidR="00457570" w:rsidRDefault="00457570" w:rsidP="00457570">
      <w:pPr>
        <w:spacing w:line="312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7A64FBD" wp14:editId="00BDE927">
            <wp:extent cx="1103135" cy="1743075"/>
            <wp:effectExtent l="0" t="0" r="1905" b="0"/>
            <wp:docPr id="1067057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5735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04654" cy="174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BC1C" w14:textId="0CEF18B1" w:rsidR="00457570" w:rsidRDefault="00457570" w:rsidP="00457570">
      <w:pPr>
        <w:spacing w:line="312" w:lineRule="auto"/>
        <w:jc w:val="both"/>
      </w:pPr>
      <w:r>
        <w:lastRenderedPageBreak/>
        <w:t>При необходимости, представление можно отредактировать непосредственно, наведя ку</w:t>
      </w:r>
      <w:r w:rsidR="00DD1DAE">
        <w:t>р</w:t>
      </w:r>
      <w:r>
        <w:t xml:space="preserve">сор мыши на его название. </w:t>
      </w:r>
    </w:p>
    <w:p w14:paraId="01A7BF6A" w14:textId="48779801" w:rsidR="00DD1DAE" w:rsidRDefault="00DD1DAE" w:rsidP="00457570">
      <w:pPr>
        <w:spacing w:line="312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5E0B20" wp14:editId="0888432D">
            <wp:simplePos x="0" y="0"/>
            <wp:positionH relativeFrom="column">
              <wp:posOffset>843915</wp:posOffset>
            </wp:positionH>
            <wp:positionV relativeFrom="paragraph">
              <wp:posOffset>159385</wp:posOffset>
            </wp:positionV>
            <wp:extent cx="1364570" cy="2009775"/>
            <wp:effectExtent l="0" t="0" r="7620" b="0"/>
            <wp:wrapNone/>
            <wp:docPr id="2083952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5239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57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12FCE" w14:textId="24C74D59" w:rsidR="00DD1DAE" w:rsidRDefault="00DD1DAE" w:rsidP="00457570">
      <w:pPr>
        <w:spacing w:line="312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25302A" wp14:editId="5A1B25AF">
            <wp:simplePos x="0" y="0"/>
            <wp:positionH relativeFrom="column">
              <wp:posOffset>2663190</wp:posOffset>
            </wp:positionH>
            <wp:positionV relativeFrom="paragraph">
              <wp:posOffset>150495</wp:posOffset>
            </wp:positionV>
            <wp:extent cx="2609850" cy="1319344"/>
            <wp:effectExtent l="0" t="0" r="0" b="0"/>
            <wp:wrapNone/>
            <wp:docPr id="8104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873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1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BF0A8" w14:textId="5EB5F628" w:rsidR="00DD1DAE" w:rsidRDefault="00DD1DAE" w:rsidP="00457570">
      <w:pPr>
        <w:spacing w:line="312" w:lineRule="auto"/>
        <w:jc w:val="both"/>
      </w:pPr>
    </w:p>
    <w:p w14:paraId="5B39983E" w14:textId="5BA2B38D" w:rsidR="00DD1DAE" w:rsidRDefault="00DD1DAE" w:rsidP="00457570">
      <w:pPr>
        <w:spacing w:line="312" w:lineRule="auto"/>
        <w:jc w:val="both"/>
      </w:pPr>
    </w:p>
    <w:p w14:paraId="49A06570" w14:textId="60D7C2DD" w:rsidR="00DD1DAE" w:rsidRDefault="00DD1DAE" w:rsidP="00457570">
      <w:pPr>
        <w:spacing w:line="312" w:lineRule="auto"/>
        <w:jc w:val="both"/>
      </w:pPr>
    </w:p>
    <w:p w14:paraId="71541DFC" w14:textId="4EE193F1" w:rsidR="00DD1DAE" w:rsidRDefault="00DD1DAE" w:rsidP="00457570">
      <w:pPr>
        <w:spacing w:line="312" w:lineRule="auto"/>
        <w:jc w:val="both"/>
      </w:pPr>
    </w:p>
    <w:p w14:paraId="3CA9F761" w14:textId="1F504C2B" w:rsidR="00DD1DAE" w:rsidRDefault="00DD1DAE" w:rsidP="00457570">
      <w:pPr>
        <w:spacing w:line="312" w:lineRule="auto"/>
        <w:jc w:val="both"/>
      </w:pPr>
    </w:p>
    <w:p w14:paraId="6704BF28" w14:textId="5FB29AE5" w:rsidR="00DD1DAE" w:rsidRDefault="00DD1DAE" w:rsidP="00457570">
      <w:pPr>
        <w:spacing w:line="312" w:lineRule="auto"/>
        <w:jc w:val="both"/>
      </w:pPr>
    </w:p>
    <w:p w14:paraId="005F9E76" w14:textId="3E68B503" w:rsidR="00DD1DAE" w:rsidRDefault="00CE623F" w:rsidP="00457570">
      <w:pPr>
        <w:spacing w:line="312" w:lineRule="auto"/>
        <w:jc w:val="both"/>
      </w:pPr>
      <w:r w:rsidRPr="00CE623F">
        <w:rPr>
          <w:b/>
          <w:bCs/>
          <w:i/>
          <w:iCs/>
        </w:rPr>
        <w:t>Дополнительные функции</w:t>
      </w:r>
      <w:r>
        <w:t xml:space="preserve">: </w:t>
      </w:r>
    </w:p>
    <w:p w14:paraId="43E0F488" w14:textId="39AE74F5" w:rsidR="00CE623F" w:rsidRDefault="00CE623F" w:rsidP="00457570">
      <w:pPr>
        <w:spacing w:line="312" w:lineRule="auto"/>
        <w:jc w:val="both"/>
      </w:pPr>
      <w:r>
        <w:t xml:space="preserve">- Представление (работает только для представления «таблица») можно выгрузить в </w:t>
      </w:r>
      <w:r>
        <w:rPr>
          <w:lang w:val="en-US"/>
        </w:rPr>
        <w:t>MS</w:t>
      </w:r>
      <w:r w:rsidRPr="00CE623F">
        <w:t xml:space="preserve"> </w:t>
      </w:r>
      <w:r>
        <w:rPr>
          <w:lang w:val="en-US"/>
        </w:rPr>
        <w:t>Excel</w:t>
      </w:r>
      <w:r w:rsidRPr="00CE623F">
        <w:t xml:space="preserve">. </w:t>
      </w:r>
      <w:r>
        <w:t xml:space="preserve">Выгружается текущее представление с сохранением порядка колонок и условий фильтрации (файл </w:t>
      </w:r>
      <w:r>
        <w:rPr>
          <w:lang w:val="en-US"/>
        </w:rPr>
        <w:t>Excel</w:t>
      </w:r>
      <w:r w:rsidRPr="00CE623F">
        <w:t xml:space="preserve"> </w:t>
      </w:r>
      <w:r>
        <w:t>будет выглядеть также, как представление заявок, из которого оно выгружалось).</w:t>
      </w:r>
    </w:p>
    <w:p w14:paraId="363F46A8" w14:textId="0D7E0EE8" w:rsidR="00CE623F" w:rsidRDefault="00A2213D" w:rsidP="00457570">
      <w:pPr>
        <w:spacing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CF72AD" wp14:editId="1F33DCF5">
            <wp:simplePos x="0" y="0"/>
            <wp:positionH relativeFrom="column">
              <wp:posOffset>559525</wp:posOffset>
            </wp:positionH>
            <wp:positionV relativeFrom="paragraph">
              <wp:posOffset>325755</wp:posOffset>
            </wp:positionV>
            <wp:extent cx="4514850" cy="1860475"/>
            <wp:effectExtent l="0" t="0" r="0" b="6985"/>
            <wp:wrapNone/>
            <wp:docPr id="70403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317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3F">
        <w:t>- Возможность задать представление в виде календаря.</w:t>
      </w:r>
    </w:p>
    <w:p w14:paraId="48A621CB" w14:textId="73DA01A5" w:rsidR="00CE623F" w:rsidRDefault="00CE623F" w:rsidP="00457570">
      <w:pPr>
        <w:spacing w:line="312" w:lineRule="auto"/>
        <w:jc w:val="both"/>
      </w:pPr>
    </w:p>
    <w:p w14:paraId="0CC595F9" w14:textId="77777777" w:rsidR="00CE623F" w:rsidRDefault="00CE623F" w:rsidP="00457570">
      <w:pPr>
        <w:spacing w:line="312" w:lineRule="auto"/>
        <w:jc w:val="both"/>
      </w:pPr>
    </w:p>
    <w:p w14:paraId="4AAB9BD1" w14:textId="77777777" w:rsidR="00BC5A64" w:rsidRDefault="00BC5A64" w:rsidP="00457570">
      <w:pPr>
        <w:spacing w:line="312" w:lineRule="auto"/>
        <w:jc w:val="both"/>
      </w:pPr>
    </w:p>
    <w:p w14:paraId="7BD680A3" w14:textId="77777777" w:rsidR="00CE623F" w:rsidRDefault="00CE623F" w:rsidP="00457570">
      <w:pPr>
        <w:spacing w:line="312" w:lineRule="auto"/>
        <w:jc w:val="both"/>
      </w:pPr>
    </w:p>
    <w:p w14:paraId="1CD99EB0" w14:textId="77777777" w:rsidR="00CE623F" w:rsidRDefault="00CE623F" w:rsidP="00457570">
      <w:pPr>
        <w:spacing w:line="312" w:lineRule="auto"/>
        <w:jc w:val="both"/>
      </w:pPr>
    </w:p>
    <w:p w14:paraId="7A6C891B" w14:textId="77777777" w:rsidR="00CE623F" w:rsidRDefault="00CE623F" w:rsidP="00457570">
      <w:pPr>
        <w:spacing w:line="312" w:lineRule="auto"/>
        <w:jc w:val="both"/>
      </w:pPr>
    </w:p>
    <w:p w14:paraId="6BA31D07" w14:textId="77777777" w:rsidR="00CE623F" w:rsidRDefault="00CE623F" w:rsidP="00457570">
      <w:pPr>
        <w:spacing w:line="312" w:lineRule="auto"/>
        <w:jc w:val="both"/>
      </w:pPr>
    </w:p>
    <w:p w14:paraId="1C9AC8F5" w14:textId="255C83B0" w:rsidR="00CE623F" w:rsidRDefault="00CE623F" w:rsidP="00457570">
      <w:pPr>
        <w:spacing w:line="312" w:lineRule="auto"/>
        <w:jc w:val="both"/>
      </w:pPr>
      <w:r>
        <w:t>- Возможность задать представление в виде канбан доски.</w:t>
      </w:r>
    </w:p>
    <w:p w14:paraId="3C440455" w14:textId="6934B294" w:rsidR="00CE623F" w:rsidRDefault="00A2213D" w:rsidP="00457570">
      <w:pPr>
        <w:spacing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E7D551" wp14:editId="4A544DA7">
            <wp:simplePos x="0" y="0"/>
            <wp:positionH relativeFrom="column">
              <wp:posOffset>578106</wp:posOffset>
            </wp:positionH>
            <wp:positionV relativeFrom="paragraph">
              <wp:posOffset>6985</wp:posOffset>
            </wp:positionV>
            <wp:extent cx="4495800" cy="1965080"/>
            <wp:effectExtent l="0" t="0" r="0" b="0"/>
            <wp:wrapNone/>
            <wp:docPr id="45682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2272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9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62B6B" w14:textId="77777777" w:rsidR="00CE623F" w:rsidRDefault="00CE623F" w:rsidP="00457570">
      <w:pPr>
        <w:spacing w:line="312" w:lineRule="auto"/>
        <w:jc w:val="both"/>
      </w:pPr>
    </w:p>
    <w:p w14:paraId="1A598065" w14:textId="77777777" w:rsidR="00A2213D" w:rsidRDefault="00A2213D" w:rsidP="00457570">
      <w:pPr>
        <w:spacing w:line="312" w:lineRule="auto"/>
        <w:jc w:val="both"/>
      </w:pPr>
    </w:p>
    <w:p w14:paraId="5915A8AA" w14:textId="77777777" w:rsidR="00A2213D" w:rsidRDefault="00A2213D" w:rsidP="00457570">
      <w:pPr>
        <w:spacing w:line="312" w:lineRule="auto"/>
        <w:jc w:val="both"/>
      </w:pPr>
    </w:p>
    <w:p w14:paraId="701186C0" w14:textId="77777777" w:rsidR="00A2213D" w:rsidRDefault="00A2213D" w:rsidP="00457570">
      <w:pPr>
        <w:spacing w:line="312" w:lineRule="auto"/>
        <w:jc w:val="both"/>
      </w:pPr>
    </w:p>
    <w:p w14:paraId="12E7B96D" w14:textId="77777777" w:rsidR="00A2213D" w:rsidRDefault="00A2213D" w:rsidP="00457570">
      <w:pPr>
        <w:spacing w:line="312" w:lineRule="auto"/>
        <w:jc w:val="both"/>
      </w:pPr>
    </w:p>
    <w:p w14:paraId="0FCBDF24" w14:textId="22DF8D3E" w:rsidR="00CE623F" w:rsidRDefault="00CE623F" w:rsidP="00457570">
      <w:pPr>
        <w:spacing w:line="312" w:lineRule="auto"/>
        <w:jc w:val="both"/>
      </w:pPr>
      <w:r>
        <w:lastRenderedPageBreak/>
        <w:t xml:space="preserve">При выборе представления «календарь» или «доска», появляется дополнительная возможность группировки и сортировки данных: </w:t>
      </w:r>
    </w:p>
    <w:p w14:paraId="637BDE35" w14:textId="3EB9D4FA" w:rsidR="00CE623F" w:rsidRDefault="00A2213D" w:rsidP="00457570">
      <w:pPr>
        <w:spacing w:line="312" w:lineRule="auto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073200" wp14:editId="4745582B">
            <wp:simplePos x="0" y="0"/>
            <wp:positionH relativeFrom="column">
              <wp:posOffset>596265</wp:posOffset>
            </wp:positionH>
            <wp:positionV relativeFrom="paragraph">
              <wp:posOffset>40005</wp:posOffset>
            </wp:positionV>
            <wp:extent cx="4505325" cy="2452766"/>
            <wp:effectExtent l="0" t="0" r="0" b="5080"/>
            <wp:wrapNone/>
            <wp:docPr id="213664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767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45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F5DA2" w14:textId="6B375C16" w:rsidR="00BC5A64" w:rsidRDefault="00BC5A64" w:rsidP="00457570">
      <w:pPr>
        <w:spacing w:line="312" w:lineRule="auto"/>
        <w:jc w:val="both"/>
      </w:pPr>
    </w:p>
    <w:p w14:paraId="590AFA8F" w14:textId="2667AAE0" w:rsidR="00A2213D" w:rsidRDefault="00A2213D" w:rsidP="00457570">
      <w:pPr>
        <w:spacing w:line="312" w:lineRule="auto"/>
        <w:jc w:val="both"/>
      </w:pPr>
    </w:p>
    <w:p w14:paraId="1B21E079" w14:textId="2563DBEB" w:rsidR="00A2213D" w:rsidRDefault="00A2213D" w:rsidP="00457570">
      <w:pPr>
        <w:spacing w:line="312" w:lineRule="auto"/>
        <w:jc w:val="both"/>
      </w:pPr>
    </w:p>
    <w:p w14:paraId="7D6E20E0" w14:textId="66165ABD" w:rsidR="00A2213D" w:rsidRDefault="00A2213D" w:rsidP="00457570">
      <w:pPr>
        <w:spacing w:line="312" w:lineRule="auto"/>
        <w:jc w:val="both"/>
      </w:pPr>
    </w:p>
    <w:p w14:paraId="0BF0206F" w14:textId="18F69633" w:rsidR="00A2213D" w:rsidRDefault="00A2213D" w:rsidP="00457570">
      <w:pPr>
        <w:spacing w:line="312" w:lineRule="auto"/>
        <w:jc w:val="both"/>
      </w:pPr>
    </w:p>
    <w:p w14:paraId="54F3FE28" w14:textId="61DA56C3" w:rsidR="00A2213D" w:rsidRDefault="00A2213D" w:rsidP="00457570">
      <w:pPr>
        <w:spacing w:line="312" w:lineRule="auto"/>
        <w:jc w:val="both"/>
      </w:pPr>
    </w:p>
    <w:p w14:paraId="13D722CD" w14:textId="13DB9B2D" w:rsidR="00A2213D" w:rsidRDefault="00A2213D" w:rsidP="00457570">
      <w:pPr>
        <w:spacing w:line="312" w:lineRule="auto"/>
        <w:jc w:val="both"/>
      </w:pPr>
    </w:p>
    <w:p w14:paraId="13B5F8F0" w14:textId="77777777" w:rsidR="00A2213D" w:rsidRDefault="00A2213D" w:rsidP="00457570">
      <w:pPr>
        <w:spacing w:line="312" w:lineRule="auto"/>
        <w:jc w:val="both"/>
      </w:pPr>
    </w:p>
    <w:p w14:paraId="3A17FBD4" w14:textId="783B3D92" w:rsidR="00BC5A64" w:rsidRDefault="00BC5A64" w:rsidP="00457570">
      <w:pPr>
        <w:spacing w:line="312" w:lineRule="auto"/>
        <w:jc w:val="both"/>
      </w:pPr>
      <w:r>
        <w:t xml:space="preserve">После сохранения нужных представлений, у пользователей появляется возможность быстрого перемещения между ними. Для этого нужно навести </w:t>
      </w:r>
      <w:r w:rsidR="00A2213D">
        <w:t xml:space="preserve">на название представления курсор мыши и нажать левую кнопку мыши. </w:t>
      </w:r>
    </w:p>
    <w:p w14:paraId="3E2AE50D" w14:textId="02136FEF" w:rsidR="00A2213D" w:rsidRDefault="00A2213D" w:rsidP="00457570">
      <w:pPr>
        <w:spacing w:line="312" w:lineRule="auto"/>
        <w:jc w:val="both"/>
      </w:pPr>
      <w:r>
        <w:t xml:space="preserve">Для быстрого перемещения между сохранёнными фильтрами не обязательно сбрасывать текущее представление. Достаточно просто нажать на название. </w:t>
      </w:r>
    </w:p>
    <w:p w14:paraId="79CC734C" w14:textId="79D951C7" w:rsidR="00A2213D" w:rsidRDefault="00A2213D" w:rsidP="00457570">
      <w:pPr>
        <w:spacing w:line="312" w:lineRule="auto"/>
        <w:jc w:val="both"/>
      </w:pPr>
      <w:r>
        <w:t xml:space="preserve">Так же при необходимости в сохранённое представление можно вносить дополнительные условия. Но при сбросе представления или переходе на другое сохранённое представление эти условия не сохранятся. </w:t>
      </w:r>
    </w:p>
    <w:p w14:paraId="578D1ED7" w14:textId="77777777" w:rsidR="00A2213D" w:rsidRPr="00CE623F" w:rsidRDefault="00A2213D" w:rsidP="00457570">
      <w:pPr>
        <w:spacing w:line="312" w:lineRule="auto"/>
        <w:jc w:val="both"/>
      </w:pPr>
    </w:p>
    <w:sectPr w:rsidR="00A2213D" w:rsidRPr="00CE623F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588F" w14:textId="77777777" w:rsidR="00FF5AFA" w:rsidRDefault="00FF5AFA" w:rsidP="006F7E1E">
      <w:pPr>
        <w:spacing w:after="0" w:line="240" w:lineRule="auto"/>
      </w:pPr>
      <w:r>
        <w:separator/>
      </w:r>
    </w:p>
  </w:endnote>
  <w:endnote w:type="continuationSeparator" w:id="0">
    <w:p w14:paraId="1E63B280" w14:textId="77777777" w:rsidR="00FF5AFA" w:rsidRDefault="00FF5AFA" w:rsidP="006F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7154057"/>
      <w:docPartObj>
        <w:docPartGallery w:val="Page Numbers (Bottom of Page)"/>
        <w:docPartUnique/>
      </w:docPartObj>
    </w:sdtPr>
    <w:sdtContent>
      <w:p w14:paraId="1356A919" w14:textId="32FB680C" w:rsidR="006F7E1E" w:rsidRDefault="006F7E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97147" w14:textId="77777777" w:rsidR="006F7E1E" w:rsidRDefault="006F7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878A" w14:textId="77777777" w:rsidR="00FF5AFA" w:rsidRDefault="00FF5AFA" w:rsidP="006F7E1E">
      <w:pPr>
        <w:spacing w:after="0" w:line="240" w:lineRule="auto"/>
      </w:pPr>
      <w:r>
        <w:separator/>
      </w:r>
    </w:p>
  </w:footnote>
  <w:footnote w:type="continuationSeparator" w:id="0">
    <w:p w14:paraId="0692D004" w14:textId="77777777" w:rsidR="00FF5AFA" w:rsidRDefault="00FF5AFA" w:rsidP="006F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C27"/>
    <w:multiLevelType w:val="hybridMultilevel"/>
    <w:tmpl w:val="D876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02C"/>
    <w:multiLevelType w:val="hybridMultilevel"/>
    <w:tmpl w:val="405E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6302"/>
    <w:multiLevelType w:val="hybridMultilevel"/>
    <w:tmpl w:val="673E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5350">
    <w:abstractNumId w:val="1"/>
  </w:num>
  <w:num w:numId="2" w16cid:durableId="516388524">
    <w:abstractNumId w:val="0"/>
  </w:num>
  <w:num w:numId="3" w16cid:durableId="107566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D6"/>
    <w:rsid w:val="001165EB"/>
    <w:rsid w:val="00152AC6"/>
    <w:rsid w:val="00163F61"/>
    <w:rsid w:val="0017649D"/>
    <w:rsid w:val="001877D2"/>
    <w:rsid w:val="00265A94"/>
    <w:rsid w:val="00351175"/>
    <w:rsid w:val="00457570"/>
    <w:rsid w:val="00517B37"/>
    <w:rsid w:val="005D5077"/>
    <w:rsid w:val="00630C46"/>
    <w:rsid w:val="006F7E1E"/>
    <w:rsid w:val="00866150"/>
    <w:rsid w:val="008E0D23"/>
    <w:rsid w:val="008F68D7"/>
    <w:rsid w:val="00985CD6"/>
    <w:rsid w:val="009D1FFE"/>
    <w:rsid w:val="00A2213D"/>
    <w:rsid w:val="00AC54EB"/>
    <w:rsid w:val="00B31C26"/>
    <w:rsid w:val="00B81A83"/>
    <w:rsid w:val="00BA4B07"/>
    <w:rsid w:val="00BC5A64"/>
    <w:rsid w:val="00BD7551"/>
    <w:rsid w:val="00BE257E"/>
    <w:rsid w:val="00C96D1C"/>
    <w:rsid w:val="00CE623F"/>
    <w:rsid w:val="00D8783B"/>
    <w:rsid w:val="00DD1DAE"/>
    <w:rsid w:val="00E10BDA"/>
    <w:rsid w:val="00F07A53"/>
    <w:rsid w:val="00F639BA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F9A5"/>
  <w15:chartTrackingRefBased/>
  <w15:docId w15:val="{24D53FF3-B14A-4B63-B644-300FB031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E1E"/>
  </w:style>
  <w:style w:type="paragraph" w:styleId="a6">
    <w:name w:val="footer"/>
    <w:basedOn w:val="a"/>
    <w:link w:val="a7"/>
    <w:uiPriority w:val="99"/>
    <w:unhideWhenUsed/>
    <w:rsid w:val="006F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Чепелюк Александр</dc:creator>
  <cp:keywords/>
  <dc:description/>
  <cp:lastModifiedBy>Чепелюк Александр</cp:lastModifiedBy>
  <cp:revision>21</cp:revision>
  <dcterms:created xsi:type="dcterms:W3CDTF">2024-08-31T19:52:00Z</dcterms:created>
  <dcterms:modified xsi:type="dcterms:W3CDTF">2024-09-01T06:40:00Z</dcterms:modified>
</cp:coreProperties>
</file>